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336F6" w:rsidRPr="00F336F6" w:rsidTr="00444BC9">
        <w:trPr>
          <w:jc w:val="center"/>
        </w:trPr>
        <w:tc>
          <w:tcPr>
            <w:tcW w:w="10030" w:type="dxa"/>
          </w:tcPr>
          <w:p w:rsidR="00F336F6" w:rsidRPr="00F336F6" w:rsidRDefault="00F336F6" w:rsidP="00F336F6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F336F6">
              <w:rPr>
                <w:rFonts w:cs="Times New Roman"/>
                <w:b/>
                <w:sz w:val="28"/>
                <w:szCs w:val="28"/>
                <w:lang w:eastAsia="en-US"/>
              </w:rPr>
              <w:t>АССОЦИАЦИЯ</w:t>
            </w:r>
          </w:p>
          <w:p w:rsidR="00F336F6" w:rsidRPr="00F336F6" w:rsidRDefault="00F336F6" w:rsidP="00F336F6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F336F6">
              <w:rPr>
                <w:rFonts w:cs="Times New Roman"/>
                <w:b/>
                <w:sz w:val="28"/>
                <w:szCs w:val="28"/>
                <w:lang w:eastAsia="en-US"/>
              </w:rPr>
              <w:t>«Межрегиональное объединение изыскателей «ГЕО»</w:t>
            </w:r>
          </w:p>
        </w:tc>
      </w:tr>
    </w:tbl>
    <w:p w:rsidR="00F336F6" w:rsidRPr="00F336F6" w:rsidRDefault="00F336F6" w:rsidP="00F336F6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F336F6" w:rsidRPr="00F336F6" w:rsidRDefault="00F336F6" w:rsidP="00F336F6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F336F6" w:rsidRPr="00F336F6" w:rsidRDefault="00F336F6" w:rsidP="00F336F6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F336F6">
        <w:rPr>
          <w:rFonts w:eastAsia="Calibri" w:cs="Times New Roman"/>
          <w:color w:val="auto"/>
          <w:sz w:val="28"/>
          <w:szCs w:val="28"/>
        </w:rPr>
        <w:t>Утверждено</w:t>
      </w:r>
    </w:p>
    <w:p w:rsidR="00F336F6" w:rsidRPr="00F336F6" w:rsidRDefault="00F336F6" w:rsidP="00F336F6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F336F6">
        <w:rPr>
          <w:rFonts w:eastAsia="Calibri" w:cs="Times New Roman"/>
          <w:color w:val="auto"/>
          <w:sz w:val="28"/>
          <w:szCs w:val="28"/>
        </w:rPr>
        <w:t xml:space="preserve">решением  </w:t>
      </w:r>
      <w:r w:rsidR="00DB2242">
        <w:rPr>
          <w:rFonts w:eastAsia="Calibri" w:cs="Times New Roman"/>
          <w:color w:val="auto"/>
          <w:sz w:val="28"/>
          <w:szCs w:val="28"/>
        </w:rPr>
        <w:t>Правления</w:t>
      </w:r>
      <w:r w:rsidRPr="00F336F6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F336F6" w:rsidRPr="00F336F6" w:rsidRDefault="00F336F6" w:rsidP="00F336F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F336F6">
        <w:rPr>
          <w:rFonts w:eastAsia="Calibri" w:cs="Times New Roman"/>
          <w:color w:val="auto"/>
          <w:sz w:val="28"/>
          <w:szCs w:val="28"/>
        </w:rPr>
        <w:t xml:space="preserve">                                                </w:t>
      </w:r>
      <w:r w:rsidR="001B5EAD">
        <w:rPr>
          <w:rFonts w:eastAsia="Calibri" w:cs="Times New Roman"/>
          <w:color w:val="auto"/>
          <w:sz w:val="28"/>
          <w:szCs w:val="28"/>
        </w:rPr>
        <w:t xml:space="preserve">              Протокол №12 от 29</w:t>
      </w:r>
      <w:r w:rsidRPr="00F336F6">
        <w:rPr>
          <w:rFonts w:eastAsia="Calibri" w:cs="Times New Roman"/>
          <w:color w:val="auto"/>
          <w:sz w:val="28"/>
          <w:szCs w:val="28"/>
        </w:rPr>
        <w:t>.05</w:t>
      </w:r>
      <w:bookmarkStart w:id="0" w:name="_GoBack"/>
      <w:bookmarkEnd w:id="0"/>
      <w:r w:rsidRPr="00F336F6">
        <w:rPr>
          <w:rFonts w:eastAsia="Calibri" w:cs="Times New Roman"/>
          <w:color w:val="auto"/>
          <w:sz w:val="28"/>
          <w:szCs w:val="28"/>
        </w:rPr>
        <w:t>.2018 г.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90D97" w:rsidRPr="0064119D" w:rsidRDefault="00590D97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590D97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4C2B47" w:rsidRPr="00590D97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</w:p>
    <w:p w:rsidR="00E11D60" w:rsidRPr="00B45540" w:rsidRDefault="00E11D60" w:rsidP="00E11D6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ИЗЫСКАТЕЛЬСКОЙ ОРГАНИЗАЦИИ</w:t>
      </w:r>
    </w:p>
    <w:p w:rsidR="00590D97" w:rsidRDefault="00637643" w:rsidP="00590D97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022F5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022F51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Pr="00022F51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Pr="00022F51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64F2E" w:rsidRDefault="00A64F2E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022F51" w:rsidRDefault="00C5117A" w:rsidP="001A46E8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022F51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90D97" w:rsidRPr="00590D97" w:rsidRDefault="00590D97" w:rsidP="00590D97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  <w:sectPr w:rsidR="00590D97" w:rsidRPr="00590D97" w:rsidSect="00D42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201</w:t>
      </w:r>
      <w:r w:rsidR="00C1399C">
        <w:rPr>
          <w:rFonts w:cs="Times New Roman"/>
          <w:color w:val="auto"/>
          <w:sz w:val="28"/>
          <w:szCs w:val="28"/>
          <w:lang w:eastAsia="en-US"/>
        </w:rPr>
        <w:t>8</w:t>
      </w:r>
      <w:r w:rsidR="00C5117A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Default="00590D97" w:rsidP="00A12B35">
      <w:pPr>
        <w:pStyle w:val="10"/>
        <w:tabs>
          <w:tab w:val="left" w:pos="0"/>
        </w:tabs>
        <w:spacing w:before="0" w:after="0"/>
        <w:ind w:firstLine="0"/>
        <w:rPr>
          <w:szCs w:val="28"/>
        </w:rPr>
      </w:pPr>
      <w:bookmarkStart w:id="1" w:name="_Toc434482465"/>
      <w:bookmarkStart w:id="2" w:name="_Toc460838801"/>
      <w:r>
        <w:rPr>
          <w:szCs w:val="28"/>
        </w:rPr>
        <w:lastRenderedPageBreak/>
        <w:t xml:space="preserve">1. </w:t>
      </w:r>
      <w:r w:rsidR="00337D05" w:rsidRPr="00590D97">
        <w:rPr>
          <w:szCs w:val="28"/>
        </w:rPr>
        <w:t>Общие положения</w:t>
      </w:r>
      <w:bookmarkEnd w:id="1"/>
      <w:bookmarkEnd w:id="2"/>
    </w:p>
    <w:p w:rsidR="00A12B35" w:rsidRPr="00A12B35" w:rsidRDefault="00A12B35" w:rsidP="00A12B35"/>
    <w:p w:rsidR="00126D57" w:rsidRPr="00590D97" w:rsidRDefault="000A5E3D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590D97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96095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генерального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(директора) изыскательской организации</w:t>
      </w:r>
      <w:r w:rsidR="00022F51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095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>далее по тексту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>«директор»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,  выполняемой в порядке,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 до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кументами 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F336F6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F336F6" w:rsidRPr="00F336F6">
        <w:rPr>
          <w:rFonts w:ascii="Times New Roman" w:hAnsi="Times New Roman" w:cs="Times New Roman"/>
          <w:color w:val="auto"/>
          <w:sz w:val="28"/>
          <w:szCs w:val="28"/>
        </w:rPr>
        <w:t>Межрегиональное объединение изыскателей «ГЕО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338A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 требованиями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57E0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76A8E" w:rsidRPr="00590D97" w:rsidRDefault="00957E0D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Настоящий стандарт распространяется на директора (руководителя юридического лица), который самостоятельно организует подготовку проектной документации.</w:t>
      </w:r>
    </w:p>
    <w:p w:rsidR="00976A8E" w:rsidRPr="00590D97" w:rsidRDefault="00DA5D0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590D9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характеристикам квалификации  (уровень знаний и умений), а также уровень самостоятельности,  необходимых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директору</w:t>
      </w:r>
      <w:r w:rsidR="00BA65FF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 трудовой функции  по выполнению инженерных изысканий для подготовки проектной документации  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183B49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, реконструкции, капитального ремонта:</w:t>
      </w:r>
    </w:p>
    <w:p w:rsidR="00976A8E" w:rsidRPr="00590D97" w:rsidRDefault="00976A8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590D97" w:rsidRDefault="00976A8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590D97" w:rsidRDefault="00183B49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590D97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590D97" w:rsidRDefault="00976A8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проводится  разработка должностных инструкций</w:t>
      </w:r>
      <w:r w:rsidR="00E50F4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конкретной специфики изыскательской организации.</w:t>
      </w:r>
    </w:p>
    <w:p w:rsidR="00590D97" w:rsidRDefault="00E338A3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 организации т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рудовая функция работника, круг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требования настоящего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стандарта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957E0D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7E0D" w:rsidRPr="00590D97" w:rsidRDefault="00957E0D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76A8E" w:rsidRPr="00590D97" w:rsidRDefault="00976A8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Default="00590D97" w:rsidP="00A12B35">
      <w:pPr>
        <w:pStyle w:val="aa"/>
        <w:widowControl/>
        <w:tabs>
          <w:tab w:val="left" w:pos="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590D97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="00976A8E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12B35" w:rsidRPr="00590D97" w:rsidRDefault="00A12B35" w:rsidP="00A12B35">
      <w:pPr>
        <w:pStyle w:val="aa"/>
        <w:widowControl/>
        <w:tabs>
          <w:tab w:val="left" w:pos="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D97" w:rsidRDefault="00183B49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343" w:rsidRPr="00590D97"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5225F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всем видам </w:t>
      </w:r>
      <w:r w:rsidR="005225F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3153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й в составе: </w:t>
      </w:r>
    </w:p>
    <w:p w:rsidR="003C7DFA" w:rsidRPr="00590D97" w:rsidRDefault="00D60A88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инженерно-геодезические изыскания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590D97" w:rsidRDefault="003C7DFA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инженерн</w:t>
      </w:r>
      <w:r w:rsidR="00D60A88" w:rsidRPr="00590D97">
        <w:rPr>
          <w:rFonts w:ascii="Times New Roman" w:hAnsi="Times New Roman" w:cs="Times New Roman"/>
          <w:color w:val="auto"/>
          <w:sz w:val="28"/>
          <w:szCs w:val="28"/>
        </w:rPr>
        <w:t>о-геологические изыскания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590D97" w:rsidRDefault="00E900CE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инженерно-геотехнические изыскания;</w:t>
      </w:r>
    </w:p>
    <w:p w:rsidR="003C7DFA" w:rsidRPr="00590D97" w:rsidRDefault="003C7DFA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A88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инженерно-гидрометеорологические изыскания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7DFA" w:rsidRPr="00590D97" w:rsidRDefault="00D60A88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инженерно-экологические изыскания</w:t>
      </w:r>
      <w:r w:rsidR="003C7DFA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37D" w:rsidRPr="00590D97" w:rsidRDefault="004458F8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88377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37D" w:rsidRPr="00590D97">
        <w:rPr>
          <w:rFonts w:ascii="Times New Roman" w:hAnsi="Times New Roman" w:cs="Times New Roman"/>
          <w:color w:val="auto"/>
          <w:sz w:val="28"/>
          <w:szCs w:val="28"/>
        </w:rPr>
        <w:t>Трудовыми функциями</w:t>
      </w:r>
      <w:r w:rsidR="00F7034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90636C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37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6237D" w:rsidRPr="00590D97" w:rsidRDefault="0026237D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подготовка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процесса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6237D" w:rsidRPr="00590D97" w:rsidRDefault="0026237D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оперативное управление 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AF5EE0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58F8" w:rsidRPr="00590D97" w:rsidRDefault="0026237D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контроль качества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590D9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="004458F8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590D97" w:rsidRDefault="004458F8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2.2.1.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процесса проведения</w:t>
      </w:r>
      <w:r w:rsidR="001A6D6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строительства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</w:t>
      </w:r>
      <w:proofErr w:type="gramStart"/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D3622" w:rsidRPr="00590D97" w:rsidRDefault="006D362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9F650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руководства,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 и уставом изыскательской организации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ее производственно-хозяйственной и финанс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ово-экономической деятельностью;</w:t>
      </w:r>
    </w:p>
    <w:p w:rsidR="006D3622" w:rsidRPr="00590D97" w:rsidRDefault="009F650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координация и организация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структурных подразделений изыскательской организации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заданий;</w:t>
      </w:r>
    </w:p>
    <w:p w:rsidR="00B32FA0" w:rsidRPr="00590D97" w:rsidRDefault="00BD1B4E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организации</w:t>
      </w:r>
      <w:r w:rsidR="00B32FA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конкурсной документации для участия в торгах по размещению заказов на выполнение изыскательских работ;</w:t>
      </w:r>
    </w:p>
    <w:p w:rsidR="00FC422D" w:rsidRDefault="00BD1B4E" w:rsidP="00FC422D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участия</w:t>
      </w:r>
      <w:r w:rsidR="00B32FA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проведении конкурса;</w:t>
      </w:r>
    </w:p>
    <w:p w:rsidR="00FC422D" w:rsidRDefault="006D3622" w:rsidP="00FC422D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>беспечение заключения, своевременного и качественного выполнения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(контрактов, заказов, обязате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льств и т.п.);</w:t>
      </w:r>
    </w:p>
    <w:p w:rsidR="006D3622" w:rsidRPr="00590D97" w:rsidRDefault="00BD1B4E" w:rsidP="00FC422D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определения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деятельности изыскательской организации и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реализации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изыскательской, экономической, финансовой, </w:t>
      </w:r>
      <w:r w:rsidR="00FC422D">
        <w:rPr>
          <w:rFonts w:ascii="Times New Roman" w:hAnsi="Times New Roman" w:cs="Times New Roman"/>
          <w:color w:val="auto"/>
          <w:sz w:val="28"/>
          <w:szCs w:val="28"/>
        </w:rPr>
        <w:t>технической и кадровой политики;</w:t>
      </w:r>
    </w:p>
    <w:p w:rsidR="006D3622" w:rsidRPr="00590D97" w:rsidRDefault="00BD1B4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организации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осущес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твлении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работ по планированию 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производства, а также учету 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и отчетности;</w:t>
      </w:r>
    </w:p>
    <w:p w:rsidR="006D3622" w:rsidRPr="00590D97" w:rsidRDefault="00BD1B4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обеспечения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разработки, заключения и выполнения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коллективного договора;</w:t>
      </w:r>
    </w:p>
    <w:p w:rsidR="006D3622" w:rsidRPr="00590D97" w:rsidRDefault="00BD1B4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- утверждения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836" w:rsidRPr="00590D97">
        <w:rPr>
          <w:rFonts w:ascii="Times New Roman" w:hAnsi="Times New Roman" w:cs="Times New Roman"/>
          <w:color w:val="auto"/>
          <w:sz w:val="28"/>
          <w:szCs w:val="28"/>
        </w:rPr>
        <w:t>организационной структуры изыскательской организации, правил</w:t>
      </w:r>
      <w:r w:rsidR="006D362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производственной дисциплины. </w:t>
      </w:r>
    </w:p>
    <w:p w:rsidR="00EB4105" w:rsidRPr="00590D97" w:rsidRDefault="00EB4105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2.2.2</w:t>
      </w: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>Оперативное управление</w:t>
      </w: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597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проведением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</w:t>
      </w:r>
      <w:proofErr w:type="gramStart"/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590D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590D97" w:rsidRDefault="00EB4105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планирования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(сетевое,</w:t>
      </w:r>
      <w:r w:rsidR="006A191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объектовое,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календарное)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 составления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заданий на планируемый календарный год 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>(год, квартал, месяц, декада);</w:t>
      </w:r>
      <w:proofErr w:type="gramEnd"/>
    </w:p>
    <w:p w:rsidR="00333514" w:rsidRPr="00590D97" w:rsidRDefault="00BD1B4E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проведения</w:t>
      </w:r>
      <w:r w:rsidR="0035258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комплексных инженерных изысканий (</w:t>
      </w:r>
      <w:r w:rsidR="00333514" w:rsidRPr="00590D97">
        <w:rPr>
          <w:rFonts w:ascii="Times New Roman" w:hAnsi="Times New Roman" w:cs="Times New Roman"/>
          <w:color w:val="auto"/>
          <w:sz w:val="28"/>
          <w:szCs w:val="28"/>
        </w:rPr>
        <w:t>полевые и камеральные работы)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694D" w:rsidRPr="00590D97" w:rsidRDefault="00BD1B4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принятия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мер по соблюдению правил по охране труда, созданию безопасны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х и благоприятных условий труда, 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. в случае прове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дения работ на высоте,</w:t>
      </w:r>
      <w:r w:rsidR="00FF331A" w:rsidRPr="00590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331A" w:rsidRPr="00590D97">
        <w:rPr>
          <w:rFonts w:ascii="Times New Roman" w:hAnsi="Times New Roman" w:cs="Times New Roman"/>
          <w:color w:val="auto"/>
          <w:sz w:val="28"/>
          <w:szCs w:val="28"/>
        </w:rPr>
        <w:t>под землей и на воде,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улучшения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социально-бытового положения работн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иков изыскательской организации;</w:t>
      </w:r>
    </w:p>
    <w:p w:rsidR="00A2694D" w:rsidRPr="00590D97" w:rsidRDefault="00B20D86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соблюдения требований действующего законодательства и других регламентирующих документов, касающихся деятельности изыскательской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21B0" w:rsidRPr="00590D97" w:rsidRDefault="0090636C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2.2.3.</w:t>
      </w:r>
      <w:r w:rsidR="00337E57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37E57" w:rsidRPr="00590D97">
        <w:rPr>
          <w:rFonts w:ascii="Times New Roman" w:hAnsi="Times New Roman" w:cs="Times New Roman"/>
          <w:color w:val="auto"/>
          <w:sz w:val="28"/>
          <w:szCs w:val="28"/>
        </w:rPr>
        <w:t>риемк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а, контроль качества и сдача</w:t>
      </w:r>
      <w:r w:rsidR="00337E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состоит </w:t>
      </w:r>
      <w:proofErr w:type="gramStart"/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590D97" w:rsidRDefault="00BD1B4E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защиты</w:t>
      </w:r>
      <w:r w:rsidR="008A127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в вышестоящих организациях и органах экспертизы;</w:t>
      </w:r>
    </w:p>
    <w:p w:rsidR="00A2694D" w:rsidRPr="00590D97" w:rsidRDefault="00BD1B4E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сдачи</w:t>
      </w:r>
      <w:r w:rsidR="00E900C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в федерал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ьные фонды, в архив организации;</w:t>
      </w:r>
      <w:r w:rsidR="008521B0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590D97" w:rsidRDefault="00352582" w:rsidP="00590D97">
      <w:pPr>
        <w:pStyle w:val="aa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- представления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интересов организации в органах гос</w:t>
      </w:r>
      <w:r w:rsidR="009D1D39" w:rsidRPr="00590D97">
        <w:rPr>
          <w:rFonts w:ascii="Times New Roman" w:hAnsi="Times New Roman" w:cs="Times New Roman"/>
          <w:color w:val="auto"/>
          <w:sz w:val="28"/>
          <w:szCs w:val="28"/>
        </w:rPr>
        <w:t>ударственной власти</w:t>
      </w:r>
      <w:r w:rsidR="00BD1B4E" w:rsidRPr="00590D97">
        <w:rPr>
          <w:rFonts w:ascii="Times New Roman" w:hAnsi="Times New Roman" w:cs="Times New Roman"/>
          <w:color w:val="auto"/>
          <w:sz w:val="28"/>
          <w:szCs w:val="28"/>
        </w:rPr>
        <w:t>, суде и других учреждениях</w:t>
      </w:r>
      <w:r w:rsidR="00A2694D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0D86" w:rsidRDefault="00B20D86" w:rsidP="00B20D86">
      <w:pPr>
        <w:pStyle w:val="aa"/>
        <w:widowControl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590D97" w:rsidRDefault="00E900CE" w:rsidP="00B20D86">
      <w:pPr>
        <w:pStyle w:val="aa"/>
        <w:widowControl/>
        <w:tabs>
          <w:tab w:val="left" w:pos="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590D97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590D97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:rsidR="00EA7859" w:rsidRPr="00590D97" w:rsidRDefault="00EA7859" w:rsidP="00590D97">
      <w:pPr>
        <w:pStyle w:val="aa"/>
        <w:tabs>
          <w:tab w:val="left" w:pos="0"/>
        </w:tabs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590D97" w:rsidRDefault="00E900CE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405506" w:rsidRPr="00590D9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405506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590D97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649" w:rsidRPr="00590D97">
        <w:rPr>
          <w:rFonts w:ascii="Times New Roman" w:hAnsi="Times New Roman" w:cs="Times New Roman"/>
          <w:color w:val="auto"/>
          <w:sz w:val="28"/>
          <w:szCs w:val="28"/>
        </w:rPr>
        <w:t>Законы</w:t>
      </w:r>
      <w:r w:rsidR="00CA65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иные нормативные правовые акты в области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изысканий, 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регламентирующие производственно-хозяйственную и финансово-экономическую деятельность изыскательской организации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6E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5416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38A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стандартизации (СП, ГОСТ, СНИП), 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46755">
        <w:rPr>
          <w:rFonts w:ascii="Times New Roman" w:hAnsi="Times New Roman" w:cs="Times New Roman"/>
          <w:color w:val="auto"/>
          <w:sz w:val="28"/>
          <w:szCs w:val="28"/>
        </w:rPr>
        <w:t xml:space="preserve"> саморегулируемой организации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другие 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(инженерно-геодезических,</w:t>
      </w:r>
      <w:r w:rsidR="001553D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инженерно-геологических,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инженерно-геотехнических,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инженерно-гидрометеорологи</w:t>
      </w:r>
      <w:r w:rsidR="00A6488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ческих, </w:t>
      </w:r>
      <w:r w:rsidR="0030612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88" w:rsidRPr="00590D97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</w:t>
      </w:r>
      <w:r w:rsidR="0019590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32B60" w:rsidRPr="00590D97" w:rsidRDefault="004921A1" w:rsidP="00B20D86">
      <w:pPr>
        <w:pStyle w:val="1"/>
        <w:numPr>
          <w:ilvl w:val="0"/>
          <w:numId w:val="0"/>
        </w:numPr>
        <w:tabs>
          <w:tab w:val="left" w:pos="0"/>
        </w:tabs>
        <w:ind w:firstLine="851"/>
        <w:jc w:val="both"/>
        <w:rPr>
          <w:color w:val="auto"/>
          <w:sz w:val="28"/>
          <w:szCs w:val="28"/>
          <w:lang w:eastAsia="ru-RU"/>
        </w:rPr>
      </w:pPr>
      <w:r w:rsidRPr="00590D97">
        <w:rPr>
          <w:color w:val="auto"/>
          <w:sz w:val="28"/>
          <w:szCs w:val="28"/>
        </w:rPr>
        <w:t>3.1.3</w:t>
      </w:r>
      <w:r w:rsidR="00232B60" w:rsidRPr="00590D97">
        <w:rPr>
          <w:color w:val="auto"/>
          <w:sz w:val="28"/>
          <w:szCs w:val="28"/>
        </w:rPr>
        <w:t xml:space="preserve">. Порядок подготовки конкурсной документации для участия в торгах по размещению заказов на выполнение изыскательских работ.  </w:t>
      </w:r>
      <w:r w:rsidR="00232B60" w:rsidRPr="00590D97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232B60" w:rsidRPr="00590D97" w:rsidRDefault="004921A1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232B60" w:rsidRPr="00590D97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(соглашений, контрактов) и отчетности по инженерным изысканиям; процесс  создания и сдачи заказчику договорной и научно-технической документации.</w:t>
      </w:r>
    </w:p>
    <w:p w:rsidR="006E41FD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Порядок пл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анирования, 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и финансирования инженерных изысканий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планирования организации инженерных изысканий (сетевое</w:t>
      </w:r>
      <w:r w:rsidR="007056D6" w:rsidRPr="00590D97">
        <w:rPr>
          <w:rFonts w:ascii="Times New Roman" w:hAnsi="Times New Roman" w:cs="Times New Roman"/>
          <w:color w:val="auto"/>
          <w:sz w:val="28"/>
          <w:szCs w:val="28"/>
        </w:rPr>
        <w:t>, объектовое, календарное)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>номику</w:t>
      </w:r>
      <w:r w:rsidR="006E41F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работ, принципы ценообразования при проведении  изысканий. Сметные нормы и методики определения стоимости производства изыскательских работ.</w:t>
      </w:r>
    </w:p>
    <w:p w:rsidR="00CC2A99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Требова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ния, предъявляемые к качеству инженерных изысканий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590D9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590D9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590D97" w:rsidRDefault="001C0E57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Трудовое 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законо</w:t>
      </w:r>
      <w:r w:rsidR="006F5AA1" w:rsidRPr="00590D97">
        <w:rPr>
          <w:rFonts w:ascii="Times New Roman" w:hAnsi="Times New Roman" w:cs="Times New Roman"/>
          <w:color w:val="auto"/>
          <w:sz w:val="28"/>
          <w:szCs w:val="28"/>
        </w:rPr>
        <w:t>дательство</w:t>
      </w:r>
      <w:r w:rsidR="00CC2A9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1598E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91455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590D9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0D86" w:rsidRDefault="004921A1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  <w:r w:rsidR="00A64F2E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52E7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противопожарной защиты. 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56D6" w:rsidRPr="00590D97">
        <w:rPr>
          <w:rFonts w:ascii="Times New Roman" w:hAnsi="Times New Roman" w:cs="Times New Roman"/>
          <w:color w:val="auto"/>
          <w:sz w:val="28"/>
          <w:szCs w:val="28"/>
        </w:rPr>
        <w:t>Состав и порядок подготовки документов для оформления разрешений и допусков для производства инженерных изысканий.</w:t>
      </w:r>
    </w:p>
    <w:p w:rsidR="00354ACE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Методику и методы  инженерных изысканий.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Те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хнику и технологию проведения инженерных изысканий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760C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</w:t>
      </w:r>
      <w:r w:rsidR="005C760C" w:rsidRPr="00590D97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Метрологическое обеспечение измерений.</w:t>
      </w:r>
    </w:p>
    <w:p w:rsidR="002F7147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F7147" w:rsidRPr="00590D97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инженерных изысканий.</w:t>
      </w:r>
    </w:p>
    <w:p w:rsidR="00D45416" w:rsidRPr="00590D97" w:rsidRDefault="007E4312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590D97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технические средства </w:t>
      </w:r>
      <w:r w:rsidR="006D24D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590D97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126D57" w:rsidRDefault="004921A1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F3278F" w:rsidRPr="00590D97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  <w:r w:rsidR="006C7C94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приемки, учета, хранения и представления </w:t>
      </w:r>
      <w:r w:rsidR="003F3BF9" w:rsidRPr="00590D97">
        <w:rPr>
          <w:rFonts w:ascii="Times New Roman" w:hAnsi="Times New Roman" w:cs="Times New Roman"/>
          <w:color w:val="auto"/>
          <w:sz w:val="28"/>
          <w:szCs w:val="28"/>
        </w:rPr>
        <w:t>изыскате</w:t>
      </w:r>
      <w:r w:rsidR="00D8595F" w:rsidRPr="00590D97">
        <w:rPr>
          <w:rFonts w:ascii="Times New Roman" w:hAnsi="Times New Roman" w:cs="Times New Roman"/>
          <w:color w:val="auto"/>
          <w:sz w:val="28"/>
          <w:szCs w:val="28"/>
        </w:rPr>
        <w:t>льской информации и материалов.</w:t>
      </w:r>
    </w:p>
    <w:p w:rsidR="00635614" w:rsidRPr="00590D97" w:rsidRDefault="00635614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590D97" w:rsidRDefault="00405506" w:rsidP="00590D97">
      <w:pPr>
        <w:pStyle w:val="aa"/>
        <w:numPr>
          <w:ilvl w:val="1"/>
          <w:numId w:val="8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D95018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045AC6" w:rsidRPr="00590D97" w:rsidRDefault="001B535A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3.2.1. Руководить в соответствии с действующим законодательством и уставом изыскательской организации ее производственно-хозяйственной и финансово-экономической деятельностью.</w:t>
      </w:r>
    </w:p>
    <w:p w:rsidR="001B535A" w:rsidRPr="00590D97" w:rsidRDefault="001B535A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3.2.2. Координировать и организовывать взаимодействие структурных подразделений изыскательской организации</w:t>
      </w:r>
      <w:r w:rsidR="001E766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планов и заданий.</w:t>
      </w:r>
    </w:p>
    <w:p w:rsidR="001E766A" w:rsidRPr="00590D97" w:rsidRDefault="001E766A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3.2.3. Обеспечивать заключение, своевременное и качественное выполнение договоров (контрактов, заказов, обязательств и т.п.)</w:t>
      </w:r>
      <w:r w:rsidR="0018746B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46B" w:rsidRPr="00590D97" w:rsidRDefault="0018746B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3.2.4. Определять направления 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изыскательской организации и </w:t>
      </w:r>
      <w:r w:rsidR="00022F51" w:rsidRPr="00590D97">
        <w:rPr>
          <w:rFonts w:ascii="Times New Roman" w:hAnsi="Times New Roman" w:cs="Times New Roman"/>
          <w:color w:val="auto"/>
          <w:sz w:val="28"/>
          <w:szCs w:val="28"/>
        </w:rPr>
        <w:t>обеспечивать реализацию</w:t>
      </w:r>
      <w:r w:rsidR="002D62B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экономической, финансовой, технической и кадровой политики.</w:t>
      </w:r>
    </w:p>
    <w:p w:rsidR="002D62BD" w:rsidRPr="00590D97" w:rsidRDefault="002D62BD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3.2.5.  Организовывать и обеспечивать осуществление работ по планированию и проектированию производства, а также учету и отчетности.</w:t>
      </w:r>
    </w:p>
    <w:p w:rsidR="002D62BD" w:rsidRPr="00590D97" w:rsidRDefault="002D62BD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3.2.6.  Обеспечивать разработку, заключение и выполнение коллективного договора</w:t>
      </w:r>
      <w:r w:rsidR="006E722A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при его наличии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62BD" w:rsidRPr="00590D97" w:rsidRDefault="002D62BD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3.2.7. Утверждать  организационную структу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ру изыскательской организации, п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равила производственной дисциплины. </w:t>
      </w:r>
    </w:p>
    <w:p w:rsidR="00632B7F" w:rsidRPr="00590D97" w:rsidRDefault="004921A1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B20D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меры по соблюдению правил по охране труда, созданию безопасных и благоприятных условий труда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. в слу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>чае проведения работ</w:t>
      </w:r>
      <w:r w:rsidR="007423F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числе, под землей, на воде и </w:t>
      </w:r>
      <w:r w:rsidR="00405506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на высоте</w:t>
      </w:r>
      <w:r w:rsidR="00E23D68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улучшению социально-бытового положения работников изыскательской организации.</w:t>
      </w:r>
    </w:p>
    <w:p w:rsidR="00632B7F" w:rsidRPr="00590D97" w:rsidRDefault="004921A1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. Обеспечивать соблюдение требований действующего законодатель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ства и других регламентирующих д</w:t>
      </w:r>
      <w:r w:rsidR="00632B7F" w:rsidRPr="00590D97">
        <w:rPr>
          <w:rFonts w:ascii="Times New Roman" w:hAnsi="Times New Roman" w:cs="Times New Roman"/>
          <w:color w:val="auto"/>
          <w:sz w:val="28"/>
          <w:szCs w:val="28"/>
        </w:rPr>
        <w:t>окументов, касающихся деятельности изыскательской организации.</w:t>
      </w:r>
    </w:p>
    <w:p w:rsidR="00632B7F" w:rsidRPr="00590D97" w:rsidRDefault="00632B7F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21A1" w:rsidRPr="00590D97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A86353" w:rsidRPr="00590D97">
        <w:rPr>
          <w:rFonts w:ascii="Times New Roman" w:hAnsi="Times New Roman" w:cs="Times New Roman"/>
          <w:color w:val="auto"/>
          <w:sz w:val="28"/>
          <w:szCs w:val="28"/>
        </w:rPr>
        <w:t>. Представлять  интересы орг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>анизации в органах государственной власти и управления, суде и других организациях.</w:t>
      </w:r>
    </w:p>
    <w:p w:rsidR="008A1276" w:rsidRPr="00590D97" w:rsidRDefault="008A1276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590D97" w:rsidRDefault="008A1276" w:rsidP="00B20D86">
      <w:pPr>
        <w:pStyle w:val="aa"/>
        <w:widowControl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квалификации</w:t>
      </w:r>
      <w:r w:rsidR="000D5062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65D25" w:rsidRPr="00590D97" w:rsidRDefault="00A65D25" w:rsidP="00590D97">
      <w:pPr>
        <w:pStyle w:val="aa"/>
        <w:widowControl/>
        <w:tabs>
          <w:tab w:val="left" w:pos="0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Default="00E23D68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337E57" w:rsidRPr="006C49C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F72DA4" w:rsidRPr="00635614" w:rsidRDefault="006E3D07" w:rsidP="00E06E10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1D57" w:rsidRPr="00811D57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</w:t>
      </w:r>
      <w:r w:rsidR="00811D57" w:rsidRPr="00811D57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="00811D57" w:rsidRPr="00811D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C94CF4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                          </w:t>
      </w:r>
      <w:r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инженерная геология (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0107),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гидрогеология и инженерная геология (коды 0107,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011400,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020304,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08.04),</w:t>
      </w:r>
      <w:r w:rsidR="00C9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инженерная геодезия (код</w:t>
      </w:r>
      <w:r w:rsidR="0076458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1301),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геология 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(код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011100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020300,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020301,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020700,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05.03.01,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05.04.01,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511000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), геодезия (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 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120100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552300,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73D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650300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геодезия и дистанционное зондирование (коды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21.03.03,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21.04.03), </w:t>
      </w:r>
      <w:proofErr w:type="spellStart"/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астрономогеодезия</w:t>
      </w:r>
      <w:proofErr w:type="spellEnd"/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66AC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коды 120102,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AC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1302,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AC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300200,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AC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30.02), </w:t>
      </w:r>
      <w:proofErr w:type="spellStart"/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аэрофотогеодезия</w:t>
      </w:r>
      <w:proofErr w:type="spellEnd"/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120202,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1303,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300300,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30.03), геоморфология (код 2030), 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геоэкология (код</w:t>
      </w:r>
      <w:r w:rsidR="00806588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141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013600),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геофизика (код 020302), гидрология (код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012700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020601,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073200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), гидрометеорология (код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920600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05.03.04,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05.04.04,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939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510900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2331C0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58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метеорология (код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6458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01.19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012600,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020602,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073100,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1404</w:t>
      </w:r>
      <w:r w:rsidR="0076458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метеорология специального назначения (коды 021605,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05.05.01), прикладная гидрометеорология (коды 05.03.05,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05.04.05,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7C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280400), </w:t>
      </w:r>
      <w:r w:rsidR="0076458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поиски и разведка подземных вод и инженерно-геологические изыскания</w:t>
      </w:r>
      <w:proofErr w:type="gramEnd"/>
      <w:r w:rsidR="00764582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(коды 080300,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130302),</w:t>
      </w:r>
      <w:r w:rsidR="008B187D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геология и разведка полезных ископаемых (коды 130100,553200),</w:t>
      </w:r>
      <w:r w:rsidR="00AD55DB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прикладная геодезия (коды 120401</w:t>
      </w:r>
      <w:r w:rsidR="00F72DA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A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1301,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A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21.05.01,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A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300100,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A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30.01),прикладная геология</w:t>
      </w:r>
      <w:r w:rsidR="008B187D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(коды 130101,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87D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130300,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87D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21.05.02,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87D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650100),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</w:t>
      </w:r>
      <w:r w:rsidR="00C9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огия (коды 013100, 020801), 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геология (код 020306), экология и природопользование (коды 020800, 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022000,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05.03.06,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05.04.06,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320000,</w:t>
      </w:r>
      <w:r w:rsidR="00811D57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6B3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511100)</w:t>
      </w:r>
      <w:r w:rsidR="009A4534" w:rsidRPr="006356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E57" w:rsidRPr="00590D97" w:rsidRDefault="00337E57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DA4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в  области инженерных изысканий не реже одного раза в </w:t>
      </w:r>
      <w:r w:rsidR="00C94CF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257F94" w:rsidRPr="006C49CE" w:rsidRDefault="00E23D68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="00337E57" w:rsidRPr="006C49C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A85216" w:rsidRDefault="00A85216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Pr="00A85216">
        <w:rPr>
          <w:rFonts w:ascii="Times New Roman" w:hAnsi="Times New Roman" w:cs="Times New Roman"/>
          <w:color w:val="auto"/>
          <w:sz w:val="28"/>
          <w:szCs w:val="28"/>
        </w:rPr>
        <w:t>стаж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85216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</w:p>
    <w:p w:rsidR="00257F94" w:rsidRPr="006C49CE" w:rsidRDefault="00E23D68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9CE">
        <w:rPr>
          <w:rFonts w:ascii="Times New Roman" w:hAnsi="Times New Roman" w:cs="Times New Roman"/>
          <w:b/>
          <w:color w:val="auto"/>
          <w:sz w:val="28"/>
          <w:szCs w:val="28"/>
        </w:rPr>
        <w:t>4.3.</w:t>
      </w:r>
      <w:r w:rsidR="00257F94" w:rsidRPr="006C49C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590D97" w:rsidRDefault="00337E57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731A1D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194A" w:rsidRPr="00590D97" w:rsidRDefault="0028194A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590D97" w:rsidRDefault="00E900CE" w:rsidP="006C49CE">
      <w:pPr>
        <w:pStyle w:val="aa"/>
        <w:widowControl/>
        <w:tabs>
          <w:tab w:val="left" w:pos="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90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90D97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</w:t>
      </w:r>
      <w:r w:rsidR="00E23D68" w:rsidRPr="00590D97">
        <w:rPr>
          <w:rFonts w:ascii="Times New Roman" w:hAnsi="Times New Roman" w:cs="Times New Roman"/>
          <w:b/>
          <w:color w:val="auto"/>
          <w:sz w:val="28"/>
          <w:szCs w:val="28"/>
        </w:rPr>
        <w:t>оятельности директора</w:t>
      </w:r>
    </w:p>
    <w:p w:rsidR="00CA746E" w:rsidRPr="00126D57" w:rsidRDefault="008A2CA9" w:rsidP="00590D97">
      <w:pPr>
        <w:pStyle w:val="aa"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0D97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5316D2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</w:t>
      </w:r>
      <w:r w:rsidR="00DE335F" w:rsidRPr="00590D97">
        <w:rPr>
          <w:rFonts w:ascii="Times New Roman" w:hAnsi="Times New Roman" w:cs="Times New Roman"/>
          <w:color w:val="auto"/>
          <w:sz w:val="28"/>
          <w:szCs w:val="28"/>
        </w:rPr>
        <w:t xml:space="preserve">  закрепляется учредительными документами и локальными нормативными актами изыскательской организации в соответствии с требованиями законодательства </w:t>
      </w:r>
      <w:r w:rsidR="006C49C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26D57" w:rsidRPr="00590D9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126D57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26D57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DC" w:rsidRDefault="005930DC" w:rsidP="00337D05">
      <w:r>
        <w:separator/>
      </w:r>
    </w:p>
  </w:endnote>
  <w:endnote w:type="continuationSeparator" w:id="0">
    <w:p w:rsidR="005930DC" w:rsidRDefault="005930D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6" w:rsidRDefault="00A8521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A85216" w:rsidRDefault="00A852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CF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85216" w:rsidRDefault="00A85216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6" w:rsidRDefault="00A85216">
    <w:pPr>
      <w:pStyle w:val="af1"/>
    </w:pPr>
  </w:p>
  <w:p w:rsidR="00A85216" w:rsidRDefault="00A85216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A85216" w:rsidRDefault="00A8521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5216" w:rsidRDefault="00A85216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DC" w:rsidRDefault="005930DC" w:rsidP="00337D05">
      <w:r>
        <w:separator/>
      </w:r>
    </w:p>
  </w:footnote>
  <w:footnote w:type="continuationSeparator" w:id="0">
    <w:p w:rsidR="005930DC" w:rsidRDefault="005930DC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6" w:rsidRDefault="00A85216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6" w:rsidRDefault="00A85216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6" w:rsidRDefault="00A8521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5474"/>
    <w:rsid w:val="000215AA"/>
    <w:rsid w:val="00022F51"/>
    <w:rsid w:val="000313C1"/>
    <w:rsid w:val="00045AC6"/>
    <w:rsid w:val="000460DB"/>
    <w:rsid w:val="0005290F"/>
    <w:rsid w:val="00063082"/>
    <w:rsid w:val="00063FFD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D5062"/>
    <w:rsid w:val="000E4CC5"/>
    <w:rsid w:val="000F260C"/>
    <w:rsid w:val="0010044A"/>
    <w:rsid w:val="00100A1B"/>
    <w:rsid w:val="00105712"/>
    <w:rsid w:val="0011171E"/>
    <w:rsid w:val="00126C4D"/>
    <w:rsid w:val="00126D57"/>
    <w:rsid w:val="00131D00"/>
    <w:rsid w:val="00132E37"/>
    <w:rsid w:val="001355A3"/>
    <w:rsid w:val="00143C1B"/>
    <w:rsid w:val="00152D3C"/>
    <w:rsid w:val="001553D9"/>
    <w:rsid w:val="00156340"/>
    <w:rsid w:val="00156D7D"/>
    <w:rsid w:val="00162A98"/>
    <w:rsid w:val="00173C5E"/>
    <w:rsid w:val="001762CB"/>
    <w:rsid w:val="00183B49"/>
    <w:rsid w:val="00186985"/>
    <w:rsid w:val="0018746B"/>
    <w:rsid w:val="00190A36"/>
    <w:rsid w:val="00192332"/>
    <w:rsid w:val="0019590E"/>
    <w:rsid w:val="001A0C96"/>
    <w:rsid w:val="001A46E8"/>
    <w:rsid w:val="001A6D61"/>
    <w:rsid w:val="001B535A"/>
    <w:rsid w:val="001B5C1D"/>
    <w:rsid w:val="001B5EAD"/>
    <w:rsid w:val="001B6E30"/>
    <w:rsid w:val="001C0E57"/>
    <w:rsid w:val="001C2D7E"/>
    <w:rsid w:val="001C7198"/>
    <w:rsid w:val="001C739E"/>
    <w:rsid w:val="001D4656"/>
    <w:rsid w:val="001D5EAD"/>
    <w:rsid w:val="001E1A74"/>
    <w:rsid w:val="001E766A"/>
    <w:rsid w:val="001F6A4A"/>
    <w:rsid w:val="00200478"/>
    <w:rsid w:val="00205702"/>
    <w:rsid w:val="002069C3"/>
    <w:rsid w:val="002073D2"/>
    <w:rsid w:val="0021597A"/>
    <w:rsid w:val="0021598E"/>
    <w:rsid w:val="002162B6"/>
    <w:rsid w:val="00216CE5"/>
    <w:rsid w:val="00232B60"/>
    <w:rsid w:val="002331C0"/>
    <w:rsid w:val="002543A4"/>
    <w:rsid w:val="00257F94"/>
    <w:rsid w:val="002615F9"/>
    <w:rsid w:val="0026237D"/>
    <w:rsid w:val="00265F2E"/>
    <w:rsid w:val="0026641C"/>
    <w:rsid w:val="00280373"/>
    <w:rsid w:val="0028038A"/>
    <w:rsid w:val="0028194A"/>
    <w:rsid w:val="00290864"/>
    <w:rsid w:val="002924F0"/>
    <w:rsid w:val="002938A3"/>
    <w:rsid w:val="002A6780"/>
    <w:rsid w:val="002C4D1B"/>
    <w:rsid w:val="002C4E7B"/>
    <w:rsid w:val="002C7CA2"/>
    <w:rsid w:val="002D4726"/>
    <w:rsid w:val="002D62BD"/>
    <w:rsid w:val="002D7A77"/>
    <w:rsid w:val="002E3A27"/>
    <w:rsid w:val="002F12C5"/>
    <w:rsid w:val="002F1858"/>
    <w:rsid w:val="002F19F1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54F9"/>
    <w:rsid w:val="0034764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B2997"/>
    <w:rsid w:val="003C0212"/>
    <w:rsid w:val="003C1473"/>
    <w:rsid w:val="003C281C"/>
    <w:rsid w:val="003C32A5"/>
    <w:rsid w:val="003C672A"/>
    <w:rsid w:val="003C7DFA"/>
    <w:rsid w:val="003D3C7C"/>
    <w:rsid w:val="003D788E"/>
    <w:rsid w:val="003F3BF9"/>
    <w:rsid w:val="003F49E6"/>
    <w:rsid w:val="00405506"/>
    <w:rsid w:val="004057FF"/>
    <w:rsid w:val="0041197D"/>
    <w:rsid w:val="00430B2D"/>
    <w:rsid w:val="00430E54"/>
    <w:rsid w:val="00436194"/>
    <w:rsid w:val="004403B0"/>
    <w:rsid w:val="004458F8"/>
    <w:rsid w:val="00460ABA"/>
    <w:rsid w:val="00474411"/>
    <w:rsid w:val="004755D7"/>
    <w:rsid w:val="00481633"/>
    <w:rsid w:val="00483E66"/>
    <w:rsid w:val="004921A1"/>
    <w:rsid w:val="004941A7"/>
    <w:rsid w:val="004C238D"/>
    <w:rsid w:val="004C2B47"/>
    <w:rsid w:val="004D04B0"/>
    <w:rsid w:val="004E2E63"/>
    <w:rsid w:val="004E3495"/>
    <w:rsid w:val="004F0924"/>
    <w:rsid w:val="004F0E6F"/>
    <w:rsid w:val="004F1290"/>
    <w:rsid w:val="004F2B0D"/>
    <w:rsid w:val="00505AD7"/>
    <w:rsid w:val="00507E5C"/>
    <w:rsid w:val="005225F1"/>
    <w:rsid w:val="005316D2"/>
    <w:rsid w:val="00536BB0"/>
    <w:rsid w:val="0055041D"/>
    <w:rsid w:val="00550504"/>
    <w:rsid w:val="005559B5"/>
    <w:rsid w:val="00563BB4"/>
    <w:rsid w:val="0056611D"/>
    <w:rsid w:val="00571FF2"/>
    <w:rsid w:val="00572B3F"/>
    <w:rsid w:val="005742FC"/>
    <w:rsid w:val="00590D97"/>
    <w:rsid w:val="00591455"/>
    <w:rsid w:val="005930DC"/>
    <w:rsid w:val="00595260"/>
    <w:rsid w:val="005A0900"/>
    <w:rsid w:val="005B49B9"/>
    <w:rsid w:val="005B5AFC"/>
    <w:rsid w:val="005B6DAA"/>
    <w:rsid w:val="005B6F2F"/>
    <w:rsid w:val="005C22BE"/>
    <w:rsid w:val="005C2429"/>
    <w:rsid w:val="005C760C"/>
    <w:rsid w:val="005D625C"/>
    <w:rsid w:val="005D7F8A"/>
    <w:rsid w:val="00601272"/>
    <w:rsid w:val="006050B7"/>
    <w:rsid w:val="00607F78"/>
    <w:rsid w:val="00615CF4"/>
    <w:rsid w:val="00630065"/>
    <w:rsid w:val="00632B7F"/>
    <w:rsid w:val="00634034"/>
    <w:rsid w:val="00635614"/>
    <w:rsid w:val="00636292"/>
    <w:rsid w:val="00637643"/>
    <w:rsid w:val="006403F6"/>
    <w:rsid w:val="0064119D"/>
    <w:rsid w:val="00643860"/>
    <w:rsid w:val="00667602"/>
    <w:rsid w:val="00667862"/>
    <w:rsid w:val="00672DA2"/>
    <w:rsid w:val="00680BC5"/>
    <w:rsid w:val="00681F05"/>
    <w:rsid w:val="00682FCD"/>
    <w:rsid w:val="00684E70"/>
    <w:rsid w:val="0068685F"/>
    <w:rsid w:val="006906C2"/>
    <w:rsid w:val="0069182F"/>
    <w:rsid w:val="006A1919"/>
    <w:rsid w:val="006C0291"/>
    <w:rsid w:val="006C127D"/>
    <w:rsid w:val="006C1A67"/>
    <w:rsid w:val="006C49CE"/>
    <w:rsid w:val="006C7C94"/>
    <w:rsid w:val="006D24DF"/>
    <w:rsid w:val="006D3622"/>
    <w:rsid w:val="006D3AE6"/>
    <w:rsid w:val="006D6329"/>
    <w:rsid w:val="006E3D07"/>
    <w:rsid w:val="006E41FD"/>
    <w:rsid w:val="006E722A"/>
    <w:rsid w:val="006F22D9"/>
    <w:rsid w:val="006F2829"/>
    <w:rsid w:val="006F2D32"/>
    <w:rsid w:val="006F5AA1"/>
    <w:rsid w:val="006F69DD"/>
    <w:rsid w:val="00700094"/>
    <w:rsid w:val="00704836"/>
    <w:rsid w:val="007056D6"/>
    <w:rsid w:val="00705B46"/>
    <w:rsid w:val="0071462E"/>
    <w:rsid w:val="00721331"/>
    <w:rsid w:val="007221B4"/>
    <w:rsid w:val="00723393"/>
    <w:rsid w:val="0072709F"/>
    <w:rsid w:val="00731A1D"/>
    <w:rsid w:val="00735028"/>
    <w:rsid w:val="00736266"/>
    <w:rsid w:val="007423FD"/>
    <w:rsid w:val="00745921"/>
    <w:rsid w:val="00746AE1"/>
    <w:rsid w:val="007549B0"/>
    <w:rsid w:val="00756C9E"/>
    <w:rsid w:val="00756ECC"/>
    <w:rsid w:val="007609EE"/>
    <w:rsid w:val="00764582"/>
    <w:rsid w:val="00774416"/>
    <w:rsid w:val="007777B4"/>
    <w:rsid w:val="007852E7"/>
    <w:rsid w:val="007B4D00"/>
    <w:rsid w:val="007B78FB"/>
    <w:rsid w:val="007C52C8"/>
    <w:rsid w:val="007D0433"/>
    <w:rsid w:val="007D5AC4"/>
    <w:rsid w:val="007E2A29"/>
    <w:rsid w:val="007E3F39"/>
    <w:rsid w:val="007E4232"/>
    <w:rsid w:val="007E4312"/>
    <w:rsid w:val="007F0465"/>
    <w:rsid w:val="00800938"/>
    <w:rsid w:val="00806588"/>
    <w:rsid w:val="00811D57"/>
    <w:rsid w:val="008137F4"/>
    <w:rsid w:val="00815D2A"/>
    <w:rsid w:val="00822438"/>
    <w:rsid w:val="00830362"/>
    <w:rsid w:val="008351CE"/>
    <w:rsid w:val="008377A9"/>
    <w:rsid w:val="00846752"/>
    <w:rsid w:val="00847C4F"/>
    <w:rsid w:val="00851D8F"/>
    <w:rsid w:val="008521B0"/>
    <w:rsid w:val="00852BC3"/>
    <w:rsid w:val="0085612D"/>
    <w:rsid w:val="00857729"/>
    <w:rsid w:val="008608D5"/>
    <w:rsid w:val="00883779"/>
    <w:rsid w:val="008868A8"/>
    <w:rsid w:val="00893EEB"/>
    <w:rsid w:val="0089518B"/>
    <w:rsid w:val="008A0AF6"/>
    <w:rsid w:val="008A1276"/>
    <w:rsid w:val="008A2CA9"/>
    <w:rsid w:val="008A6883"/>
    <w:rsid w:val="008A716B"/>
    <w:rsid w:val="008A7C93"/>
    <w:rsid w:val="008B187D"/>
    <w:rsid w:val="008B6C5C"/>
    <w:rsid w:val="008D142D"/>
    <w:rsid w:val="008D6238"/>
    <w:rsid w:val="008F08CF"/>
    <w:rsid w:val="008F56DE"/>
    <w:rsid w:val="008F5D7D"/>
    <w:rsid w:val="009047F4"/>
    <w:rsid w:val="00904B4F"/>
    <w:rsid w:val="0090575E"/>
    <w:rsid w:val="0090636C"/>
    <w:rsid w:val="0091061B"/>
    <w:rsid w:val="00911DC3"/>
    <w:rsid w:val="0091330B"/>
    <w:rsid w:val="00920A47"/>
    <w:rsid w:val="00926F6F"/>
    <w:rsid w:val="00935E20"/>
    <w:rsid w:val="0093742F"/>
    <w:rsid w:val="00942C16"/>
    <w:rsid w:val="00947DAA"/>
    <w:rsid w:val="00947E2B"/>
    <w:rsid w:val="009578F8"/>
    <w:rsid w:val="00957E0D"/>
    <w:rsid w:val="00960951"/>
    <w:rsid w:val="00962650"/>
    <w:rsid w:val="00966AC9"/>
    <w:rsid w:val="009710F5"/>
    <w:rsid w:val="00976A8E"/>
    <w:rsid w:val="009776A1"/>
    <w:rsid w:val="00982A0B"/>
    <w:rsid w:val="0098597A"/>
    <w:rsid w:val="009A4534"/>
    <w:rsid w:val="009A4E90"/>
    <w:rsid w:val="009B076D"/>
    <w:rsid w:val="009B1F40"/>
    <w:rsid w:val="009C6134"/>
    <w:rsid w:val="009D1D39"/>
    <w:rsid w:val="009D3663"/>
    <w:rsid w:val="009E5FDB"/>
    <w:rsid w:val="009F4C4A"/>
    <w:rsid w:val="009F6502"/>
    <w:rsid w:val="00A04133"/>
    <w:rsid w:val="00A070E1"/>
    <w:rsid w:val="00A12B35"/>
    <w:rsid w:val="00A14864"/>
    <w:rsid w:val="00A21CA6"/>
    <w:rsid w:val="00A26056"/>
    <w:rsid w:val="00A2694D"/>
    <w:rsid w:val="00A315F8"/>
    <w:rsid w:val="00A32210"/>
    <w:rsid w:val="00A35224"/>
    <w:rsid w:val="00A36E0D"/>
    <w:rsid w:val="00A40DF8"/>
    <w:rsid w:val="00A41CC4"/>
    <w:rsid w:val="00A43A5B"/>
    <w:rsid w:val="00A52526"/>
    <w:rsid w:val="00A54A9E"/>
    <w:rsid w:val="00A6268C"/>
    <w:rsid w:val="00A64888"/>
    <w:rsid w:val="00A64F2E"/>
    <w:rsid w:val="00A65D25"/>
    <w:rsid w:val="00A70663"/>
    <w:rsid w:val="00A76C2F"/>
    <w:rsid w:val="00A824EA"/>
    <w:rsid w:val="00A8425E"/>
    <w:rsid w:val="00A85216"/>
    <w:rsid w:val="00A86353"/>
    <w:rsid w:val="00A9001B"/>
    <w:rsid w:val="00A92CFD"/>
    <w:rsid w:val="00AA7C35"/>
    <w:rsid w:val="00AB62BD"/>
    <w:rsid w:val="00AB6483"/>
    <w:rsid w:val="00AC1752"/>
    <w:rsid w:val="00AC26DD"/>
    <w:rsid w:val="00AD0DAF"/>
    <w:rsid w:val="00AD55DB"/>
    <w:rsid w:val="00AE39B1"/>
    <w:rsid w:val="00AE5C71"/>
    <w:rsid w:val="00AE6993"/>
    <w:rsid w:val="00AF2724"/>
    <w:rsid w:val="00AF5EE0"/>
    <w:rsid w:val="00AF76FC"/>
    <w:rsid w:val="00B0072C"/>
    <w:rsid w:val="00B008AA"/>
    <w:rsid w:val="00B03761"/>
    <w:rsid w:val="00B05219"/>
    <w:rsid w:val="00B20D86"/>
    <w:rsid w:val="00B2156C"/>
    <w:rsid w:val="00B25C85"/>
    <w:rsid w:val="00B2648F"/>
    <w:rsid w:val="00B30D7C"/>
    <w:rsid w:val="00B32FA0"/>
    <w:rsid w:val="00B45540"/>
    <w:rsid w:val="00B56BA1"/>
    <w:rsid w:val="00B77AB8"/>
    <w:rsid w:val="00B9124B"/>
    <w:rsid w:val="00B92466"/>
    <w:rsid w:val="00B95793"/>
    <w:rsid w:val="00BA33DA"/>
    <w:rsid w:val="00BA65FF"/>
    <w:rsid w:val="00BB0B27"/>
    <w:rsid w:val="00BB0D86"/>
    <w:rsid w:val="00BB1E87"/>
    <w:rsid w:val="00BC1B94"/>
    <w:rsid w:val="00BC5624"/>
    <w:rsid w:val="00BC691F"/>
    <w:rsid w:val="00BC7380"/>
    <w:rsid w:val="00BC761C"/>
    <w:rsid w:val="00BD1B4E"/>
    <w:rsid w:val="00BD3CAD"/>
    <w:rsid w:val="00BD699F"/>
    <w:rsid w:val="00BE2ACC"/>
    <w:rsid w:val="00BF253D"/>
    <w:rsid w:val="00BF5DE7"/>
    <w:rsid w:val="00C1399C"/>
    <w:rsid w:val="00C25AD4"/>
    <w:rsid w:val="00C306B0"/>
    <w:rsid w:val="00C40B62"/>
    <w:rsid w:val="00C41141"/>
    <w:rsid w:val="00C43151"/>
    <w:rsid w:val="00C433D3"/>
    <w:rsid w:val="00C463B5"/>
    <w:rsid w:val="00C46755"/>
    <w:rsid w:val="00C5117A"/>
    <w:rsid w:val="00C5156B"/>
    <w:rsid w:val="00C52EC1"/>
    <w:rsid w:val="00C62337"/>
    <w:rsid w:val="00C71D51"/>
    <w:rsid w:val="00C8225F"/>
    <w:rsid w:val="00C82C29"/>
    <w:rsid w:val="00C864AD"/>
    <w:rsid w:val="00C9066A"/>
    <w:rsid w:val="00C94CF4"/>
    <w:rsid w:val="00C94EE1"/>
    <w:rsid w:val="00CA49E0"/>
    <w:rsid w:val="00CA6594"/>
    <w:rsid w:val="00CA746E"/>
    <w:rsid w:val="00CB2529"/>
    <w:rsid w:val="00CB6D67"/>
    <w:rsid w:val="00CB7DA0"/>
    <w:rsid w:val="00CC2939"/>
    <w:rsid w:val="00CC2A99"/>
    <w:rsid w:val="00CC302B"/>
    <w:rsid w:val="00CC7411"/>
    <w:rsid w:val="00CE27C4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60A88"/>
    <w:rsid w:val="00D63D34"/>
    <w:rsid w:val="00D65297"/>
    <w:rsid w:val="00D66F64"/>
    <w:rsid w:val="00D72FED"/>
    <w:rsid w:val="00D756A8"/>
    <w:rsid w:val="00D82047"/>
    <w:rsid w:val="00D8595F"/>
    <w:rsid w:val="00D91219"/>
    <w:rsid w:val="00D93CFA"/>
    <w:rsid w:val="00D95018"/>
    <w:rsid w:val="00D962C1"/>
    <w:rsid w:val="00DA5D0E"/>
    <w:rsid w:val="00DA78FD"/>
    <w:rsid w:val="00DB2242"/>
    <w:rsid w:val="00DB5316"/>
    <w:rsid w:val="00DC33EC"/>
    <w:rsid w:val="00DD161A"/>
    <w:rsid w:val="00DD1721"/>
    <w:rsid w:val="00DD3400"/>
    <w:rsid w:val="00DE335F"/>
    <w:rsid w:val="00DE455F"/>
    <w:rsid w:val="00DF0C80"/>
    <w:rsid w:val="00E00216"/>
    <w:rsid w:val="00E06E10"/>
    <w:rsid w:val="00E110E1"/>
    <w:rsid w:val="00E11D42"/>
    <w:rsid w:val="00E11D60"/>
    <w:rsid w:val="00E135E1"/>
    <w:rsid w:val="00E23D68"/>
    <w:rsid w:val="00E26056"/>
    <w:rsid w:val="00E31BE2"/>
    <w:rsid w:val="00E338A3"/>
    <w:rsid w:val="00E47898"/>
    <w:rsid w:val="00E50F4F"/>
    <w:rsid w:val="00E537A7"/>
    <w:rsid w:val="00E638C0"/>
    <w:rsid w:val="00E731E6"/>
    <w:rsid w:val="00E82197"/>
    <w:rsid w:val="00E900CE"/>
    <w:rsid w:val="00EA7859"/>
    <w:rsid w:val="00EB3634"/>
    <w:rsid w:val="00EB4105"/>
    <w:rsid w:val="00EB6033"/>
    <w:rsid w:val="00F01C24"/>
    <w:rsid w:val="00F03AC6"/>
    <w:rsid w:val="00F07C36"/>
    <w:rsid w:val="00F12B65"/>
    <w:rsid w:val="00F133AD"/>
    <w:rsid w:val="00F21FB1"/>
    <w:rsid w:val="00F226B3"/>
    <w:rsid w:val="00F27184"/>
    <w:rsid w:val="00F3278F"/>
    <w:rsid w:val="00F336F6"/>
    <w:rsid w:val="00F42528"/>
    <w:rsid w:val="00F42BD5"/>
    <w:rsid w:val="00F44CB8"/>
    <w:rsid w:val="00F53681"/>
    <w:rsid w:val="00F54B2D"/>
    <w:rsid w:val="00F5679C"/>
    <w:rsid w:val="00F652AE"/>
    <w:rsid w:val="00F67426"/>
    <w:rsid w:val="00F70343"/>
    <w:rsid w:val="00F71D67"/>
    <w:rsid w:val="00F71DC7"/>
    <w:rsid w:val="00F723D3"/>
    <w:rsid w:val="00F72DA4"/>
    <w:rsid w:val="00F80369"/>
    <w:rsid w:val="00F81C85"/>
    <w:rsid w:val="00F91D73"/>
    <w:rsid w:val="00FA4FB3"/>
    <w:rsid w:val="00FA7F03"/>
    <w:rsid w:val="00FB2B69"/>
    <w:rsid w:val="00FB5190"/>
    <w:rsid w:val="00FB60FD"/>
    <w:rsid w:val="00FC422D"/>
    <w:rsid w:val="00FD3C66"/>
    <w:rsid w:val="00FD5F68"/>
    <w:rsid w:val="00FF07AA"/>
    <w:rsid w:val="00FF0A7A"/>
    <w:rsid w:val="00FF331A"/>
    <w:rsid w:val="00FF5AE5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2BF8-E508-4AFA-BE85-422677D7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Сергей С. Фанеев</cp:lastModifiedBy>
  <cp:revision>5</cp:revision>
  <cp:lastPrinted>2018-05-30T17:52:00Z</cp:lastPrinted>
  <dcterms:created xsi:type="dcterms:W3CDTF">2018-05-16T12:12:00Z</dcterms:created>
  <dcterms:modified xsi:type="dcterms:W3CDTF">2018-05-30T17:52:00Z</dcterms:modified>
</cp:coreProperties>
</file>